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8DA" w:rsidRDefault="00A7021D" w:rsidP="00A033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Метеоплощадка</w:t>
      </w:r>
      <w:r w:rsidR="00A033DA" w:rsidRPr="00A033DA">
        <w:rPr>
          <w:rFonts w:ascii="Times New Roman" w:hAnsi="Times New Roman" w:cs="Times New Roman"/>
          <w:b/>
          <w:sz w:val="32"/>
          <w:szCs w:val="32"/>
        </w:rPr>
        <w:t xml:space="preserve"> «Солнышко»</w:t>
      </w:r>
    </w:p>
    <w:p w:rsidR="00A7021D" w:rsidRDefault="00A7021D" w:rsidP="00A033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бюджетного дошкольного образовательного учреждения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Яйский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детский сад «Солнышко»</w:t>
      </w:r>
    </w:p>
    <w:p w:rsidR="00A7021D" w:rsidRDefault="00A7021D" w:rsidP="00A033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021D" w:rsidRPr="00A7021D" w:rsidRDefault="00A7021D" w:rsidP="00A033D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</w:t>
      </w:r>
      <w:r w:rsidRPr="00A7021D">
        <w:rPr>
          <w:rFonts w:ascii="Times New Roman" w:hAnsi="Times New Roman" w:cs="Times New Roman"/>
          <w:sz w:val="32"/>
          <w:szCs w:val="32"/>
        </w:rPr>
        <w:t>Воспитатель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A7021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7021D">
        <w:rPr>
          <w:rFonts w:ascii="Times New Roman" w:hAnsi="Times New Roman" w:cs="Times New Roman"/>
          <w:sz w:val="32"/>
          <w:szCs w:val="32"/>
        </w:rPr>
        <w:t>Вавилева</w:t>
      </w:r>
      <w:proofErr w:type="spellEnd"/>
      <w:r w:rsidRPr="00A7021D">
        <w:rPr>
          <w:rFonts w:ascii="Times New Roman" w:hAnsi="Times New Roman" w:cs="Times New Roman"/>
          <w:sz w:val="32"/>
          <w:szCs w:val="32"/>
        </w:rPr>
        <w:t xml:space="preserve"> Л.В.</w:t>
      </w:r>
    </w:p>
    <w:p w:rsidR="007E58DA" w:rsidRDefault="007E58DA" w:rsidP="00A033D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87EAC" w:rsidRPr="007E58DA" w:rsidRDefault="007E58DA" w:rsidP="00A03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Pr="007E58DA">
        <w:rPr>
          <w:rFonts w:ascii="Times New Roman" w:hAnsi="Times New Roman" w:cs="Times New Roman"/>
          <w:sz w:val="32"/>
          <w:szCs w:val="32"/>
        </w:rPr>
        <w:t>федеральном государственном образовательном стандарте дошкольного образования</w:t>
      </w:r>
      <w:r>
        <w:rPr>
          <w:rFonts w:ascii="Times New Roman" w:hAnsi="Times New Roman" w:cs="Times New Roman"/>
          <w:sz w:val="32"/>
          <w:szCs w:val="32"/>
        </w:rPr>
        <w:t>, как и</w:t>
      </w:r>
      <w:r w:rsidRPr="007E58DA">
        <w:rPr>
          <w:rFonts w:ascii="Times New Roman" w:hAnsi="Times New Roman" w:cs="Times New Roman"/>
          <w:sz w:val="32"/>
          <w:szCs w:val="32"/>
        </w:rPr>
        <w:t xml:space="preserve"> во </w:t>
      </w:r>
      <w:r w:rsidR="002255AC" w:rsidRPr="007E58DA">
        <w:rPr>
          <w:rFonts w:ascii="Times New Roman" w:hAnsi="Times New Roman" w:cs="Times New Roman"/>
          <w:sz w:val="32"/>
          <w:szCs w:val="32"/>
        </w:rPr>
        <w:t>многих работах отечественных педагогов, говорится о необходимости включения дошкольников в осмысленную   деятельность,   в    процессе   которой   они   бы   сами   могли обнаруживать все новые и новые свойства окружающей действительности, взаимосвязь объектов живой и неживой природы.</w:t>
      </w:r>
    </w:p>
    <w:p w:rsidR="00773720" w:rsidRPr="007E58DA" w:rsidRDefault="002255AC" w:rsidP="00A03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58DA">
        <w:rPr>
          <w:rFonts w:ascii="Times New Roman" w:hAnsi="Times New Roman" w:cs="Times New Roman"/>
          <w:sz w:val="32"/>
          <w:szCs w:val="32"/>
        </w:rPr>
        <w:t>Важно помнить то, что самые ценные и прочные знания – не те, что усвоены путем выучивания, а те, что добыты самостоятельно, в ходе собственных творческих изысканий. Без сомнения, ребенку гораздо легче изучать науку,  действуя подобно ученым, чем получать знания в готовом виде.</w:t>
      </w:r>
    </w:p>
    <w:p w:rsidR="00773720" w:rsidRPr="007E58DA" w:rsidRDefault="00773720" w:rsidP="00A03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7E58DA">
        <w:rPr>
          <w:rFonts w:ascii="Times New Roman" w:hAnsi="Times New Roman" w:cs="Times New Roman"/>
          <w:sz w:val="32"/>
          <w:szCs w:val="32"/>
        </w:rPr>
        <w:t>Прогнозиров</w:t>
      </w:r>
      <w:r w:rsidR="007E58DA">
        <w:rPr>
          <w:rFonts w:ascii="Times New Roman" w:hAnsi="Times New Roman" w:cs="Times New Roman"/>
          <w:sz w:val="32"/>
          <w:szCs w:val="32"/>
        </w:rPr>
        <w:t xml:space="preserve">ание погоды — это деятельность </w:t>
      </w:r>
      <w:r w:rsidRPr="007E58DA">
        <w:rPr>
          <w:rFonts w:ascii="Times New Roman" w:hAnsi="Times New Roman" w:cs="Times New Roman"/>
          <w:sz w:val="32"/>
          <w:szCs w:val="32"/>
        </w:rPr>
        <w:t xml:space="preserve">познавательная, доступная ребенку, развивающая его умственные способности: наблюдательность, любознательность, умение сравнивать, предполагать, анализировать, сопоставлять, рассуждать, делать умозаключения,  выводы. </w:t>
      </w:r>
      <w:proofErr w:type="gramEnd"/>
    </w:p>
    <w:p w:rsidR="00773720" w:rsidRPr="007E58DA" w:rsidRDefault="00607450" w:rsidP="00A03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58DA">
        <w:rPr>
          <w:rFonts w:ascii="Times New Roman" w:hAnsi="Times New Roman" w:cs="Times New Roman"/>
          <w:sz w:val="32"/>
          <w:szCs w:val="32"/>
        </w:rPr>
        <w:t>Наблюдения за погодой сами по себе не вызывают особого интереса у детей. Как сделать этот процесс интересным и занимательным?</w:t>
      </w:r>
    </w:p>
    <w:p w:rsidR="00607450" w:rsidRPr="007E58DA" w:rsidRDefault="00607450" w:rsidP="00A03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58DA">
        <w:rPr>
          <w:rFonts w:ascii="Times New Roman" w:hAnsi="Times New Roman" w:cs="Times New Roman"/>
          <w:sz w:val="32"/>
          <w:szCs w:val="32"/>
        </w:rPr>
        <w:t xml:space="preserve">Коллектив ДОУ </w:t>
      </w:r>
      <w:r w:rsidR="00773720" w:rsidRPr="007E58DA">
        <w:rPr>
          <w:rFonts w:ascii="Times New Roman" w:hAnsi="Times New Roman" w:cs="Times New Roman"/>
          <w:sz w:val="32"/>
          <w:szCs w:val="32"/>
        </w:rPr>
        <w:t xml:space="preserve">на педагогическом совете </w:t>
      </w:r>
      <w:r w:rsidRPr="007E58DA">
        <w:rPr>
          <w:rFonts w:ascii="Times New Roman" w:hAnsi="Times New Roman" w:cs="Times New Roman"/>
          <w:sz w:val="32"/>
          <w:szCs w:val="32"/>
        </w:rPr>
        <w:t xml:space="preserve">поставил перед собой задачу заинтересовать детей, представив природу, как таинственный мир, полный приключений и увлекательных открытий. </w:t>
      </w:r>
    </w:p>
    <w:p w:rsidR="00773720" w:rsidRPr="007E58DA" w:rsidRDefault="007E58DA" w:rsidP="00A03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Педагоги создали проект и </w:t>
      </w:r>
      <w:r w:rsidR="00773720" w:rsidRPr="007E58DA">
        <w:rPr>
          <w:rFonts w:ascii="Times New Roman" w:hAnsi="Times New Roman" w:cs="Times New Roman"/>
          <w:sz w:val="32"/>
          <w:szCs w:val="32"/>
        </w:rPr>
        <w:t>работали над его воплощением в летний период.</w:t>
      </w:r>
    </w:p>
    <w:p w:rsidR="00773720" w:rsidRPr="00A033DA" w:rsidRDefault="00773720" w:rsidP="00A033D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sz w:val="32"/>
          <w:szCs w:val="32"/>
        </w:rPr>
      </w:pPr>
      <w:r w:rsidRPr="007E58DA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Цель проекта</w:t>
      </w:r>
      <w:r w:rsidR="007E58DA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- 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создание развивающей предметно-пространственной среды для познавательной и исследовательской деятельности дошкольников, через создание метеостанции в детском саду; формирование у дошкольников элементарных представлений о погоде и ее значении в жизни </w:t>
      </w:r>
      <w:r w:rsidRPr="00A033DA">
        <w:rPr>
          <w:rFonts w:ascii="Times New Roman" w:eastAsia="Times New Roman" w:hAnsi="Times New Roman" w:cs="Times New Roman"/>
          <w:sz w:val="32"/>
          <w:szCs w:val="32"/>
        </w:rPr>
        <w:t>человека.</w:t>
      </w:r>
    </w:p>
    <w:p w:rsidR="00773720" w:rsidRPr="00A033DA" w:rsidRDefault="00773720" w:rsidP="00A033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B4083" w:rsidRDefault="00A033DA" w:rsidP="00A03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33DA">
        <w:rPr>
          <w:rFonts w:ascii="Times New Roman" w:hAnsi="Times New Roman" w:cs="Times New Roman"/>
          <w:sz w:val="32"/>
          <w:szCs w:val="32"/>
        </w:rPr>
        <w:t>Для</w:t>
      </w:r>
      <w:r>
        <w:rPr>
          <w:rFonts w:ascii="Times New Roman" w:hAnsi="Times New Roman" w:cs="Times New Roman"/>
          <w:sz w:val="32"/>
          <w:szCs w:val="32"/>
        </w:rPr>
        <w:t xml:space="preserve"> метеостанции выбрали открытый, </w:t>
      </w:r>
      <w:r w:rsidR="008B4083" w:rsidRPr="007E58DA">
        <w:rPr>
          <w:rFonts w:ascii="Times New Roman" w:hAnsi="Times New Roman" w:cs="Times New Roman"/>
          <w:sz w:val="32"/>
          <w:szCs w:val="32"/>
        </w:rPr>
        <w:t xml:space="preserve">доступный участок. </w:t>
      </w:r>
    </w:p>
    <w:p w:rsidR="00337500" w:rsidRPr="007E58DA" w:rsidRDefault="00337500" w:rsidP="00DE73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90900" cy="1695450"/>
            <wp:effectExtent l="0" t="0" r="0" b="0"/>
            <wp:docPr id="11" name="Рисунок 11" descr="C:\Users\эл март\Downloads\IMG_20221007_112555_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 март\Downloads\IMG_20221007_112555_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49" cy="16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DA" w:rsidRDefault="00A033DA" w:rsidP="00A03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73720" w:rsidRPr="007E58DA" w:rsidRDefault="007E58DA" w:rsidP="00A03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Площадка</w:t>
      </w:r>
      <w:r w:rsidR="00773720" w:rsidRPr="007E58DA">
        <w:rPr>
          <w:rFonts w:ascii="Times New Roman" w:hAnsi="Times New Roman" w:cs="Times New Roman"/>
          <w:sz w:val="32"/>
          <w:szCs w:val="32"/>
        </w:rPr>
        <w:t xml:space="preserve"> включает в себя следующие объекты:</w:t>
      </w:r>
    </w:p>
    <w:p w:rsidR="007E58DA" w:rsidRDefault="007E58DA" w:rsidP="00A033D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256E9" w:rsidRPr="007E58DA" w:rsidRDefault="005144B9" w:rsidP="00A033D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A033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Метеобудка</w:t>
      </w:r>
      <w:proofErr w:type="spellEnd"/>
      <w:r w:rsidR="002256E9" w:rsidRPr="00A033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— это буд</w:t>
      </w:r>
      <w:r w:rsidR="00067CFC">
        <w:rPr>
          <w:rFonts w:ascii="Times New Roman" w:eastAsia="Times New Roman" w:hAnsi="Times New Roman" w:cs="Times New Roman"/>
          <w:color w:val="000000"/>
          <w:sz w:val="32"/>
          <w:szCs w:val="32"/>
        </w:rPr>
        <w:t>ка, в которой размещены</w:t>
      </w:r>
      <w:r w:rsidR="002256E9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термометр, </w:t>
      </w:r>
      <w:r w:rsidR="00067CFC" w:rsidRPr="00067CFC">
        <w:rPr>
          <w:rFonts w:ascii="Times New Roman" w:eastAsia="Times New Roman" w:hAnsi="Times New Roman" w:cs="Times New Roman"/>
          <w:color w:val="000000"/>
          <w:sz w:val="32"/>
          <w:szCs w:val="32"/>
        </w:rPr>
        <w:t>иллюстрация барометра</w:t>
      </w:r>
      <w:r w:rsidRPr="00067CFC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требующие защиты от атмосферных осадков, прямых солнечных лучей, порывов ветра. </w:t>
      </w:r>
    </w:p>
    <w:p w:rsidR="00A01BE2" w:rsidRDefault="002256E9" w:rsidP="00A01BE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033D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Термометр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позволяет детям при помощи воспитателя определять температуру окружающего воздуха и изуча</w:t>
      </w:r>
      <w:r w:rsidR="00DE73DB">
        <w:rPr>
          <w:rFonts w:ascii="Times New Roman" w:eastAsia="Times New Roman" w:hAnsi="Times New Roman" w:cs="Times New Roman"/>
          <w:color w:val="000000"/>
          <w:sz w:val="32"/>
          <w:szCs w:val="32"/>
        </w:rPr>
        <w:t>ть такие понятия как «</w:t>
      </w:r>
      <w:proofErr w:type="spellStart"/>
      <w:r w:rsidR="00DE73DB">
        <w:rPr>
          <w:rFonts w:ascii="Times New Roman" w:eastAsia="Times New Roman" w:hAnsi="Times New Roman" w:cs="Times New Roman"/>
          <w:color w:val="000000"/>
          <w:sz w:val="32"/>
          <w:szCs w:val="32"/>
        </w:rPr>
        <w:t>холодно»</w:t>
      </w:r>
      <w:proofErr w:type="gramStart"/>
      <w:r w:rsidR="00DE73DB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proofErr w:type="gramEnd"/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тепло</w:t>
      </w:r>
      <w:proofErr w:type="spellEnd"/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», «жарко»</w:t>
      </w:r>
      <w:r w:rsidR="00A01BE2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2256E9" w:rsidRPr="00DE73DB" w:rsidRDefault="00337500" w:rsidP="00A01BE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7ADBC59F" wp14:editId="5C396EDA">
            <wp:extent cx="3116580" cy="1558290"/>
            <wp:effectExtent l="0" t="0" r="0" b="0"/>
            <wp:docPr id="10" name="Рисунок 10" descr="C:\Users\эл март\Downloads\IMG_20221007_104745_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 март\Downloads\IMG_20221007_104745_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63" cy="15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E2" w:rsidRDefault="002256E9" w:rsidP="00DE73DB">
      <w:pPr>
        <w:shd w:val="clear" w:color="auto" w:fill="FFFFFF"/>
        <w:spacing w:after="0" w:line="240" w:lineRule="auto"/>
        <w:ind w:firstLine="709"/>
        <w:textAlignment w:val="baselin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Для определения влажности воздуха нам служит сосновая шишка. Этот прибор называется </w:t>
      </w:r>
      <w:r w:rsidRPr="00A033D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гигрометр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. Если воздух сухой - шишка раскрывается, если влажный –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закрывается.</w:t>
      </w:r>
      <w:r w:rsidR="00B17FEB" w:rsidRPr="00B17F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56E9" w:rsidRPr="00337500" w:rsidRDefault="00B17FEB" w:rsidP="00A01BE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3124200" cy="1562100"/>
            <wp:effectExtent l="0" t="0" r="0" b="0"/>
            <wp:docPr id="1" name="Рисунок 1" descr="C:\Users\эл март\Downloads\IMG_20221007_104606_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 март\Downloads\IMG_20221007_104606_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98" cy="15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FC" w:rsidRDefault="00067CFC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территории метеоплощадки растёт ель, которая используется как своеобразный барометр: её ветки </w:t>
      </w:r>
      <w:r w:rsidRPr="00067CFC">
        <w:rPr>
          <w:rFonts w:ascii="Times New Roman" w:eastAsia="Times New Roman" w:hAnsi="Times New Roman" w:cs="Times New Roman"/>
          <w:color w:val="000000"/>
          <w:sz w:val="32"/>
          <w:szCs w:val="32"/>
        </w:rPr>
        <w:t>перед дождем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опускаются</w:t>
      </w:r>
      <w:r w:rsidRPr="00067CF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а перед ясной погодой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067CF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поднимаются вверх.</w:t>
      </w:r>
    </w:p>
    <w:p w:rsidR="003606B0" w:rsidRPr="007E58DA" w:rsidRDefault="003606B0" w:rsidP="003606B0">
      <w:pPr>
        <w:shd w:val="clear" w:color="auto" w:fill="FDFDFD"/>
        <w:spacing w:after="0" w:line="240" w:lineRule="auto"/>
        <w:ind w:firstLine="709"/>
        <w:jc w:val="both"/>
        <w:rPr>
          <w:rFonts w:ascii="Tahoma" w:eastAsia="Times New Roman" w:hAnsi="Tahoma" w:cs="Tahoma"/>
          <w:color w:val="424242"/>
          <w:sz w:val="32"/>
          <w:szCs w:val="32"/>
        </w:rPr>
      </w:pPr>
      <w:r w:rsidRPr="007E58DA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С целью формирования представлений детей о взаимосвязи растительного мира и погоды </w:t>
      </w: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весной </w:t>
      </w:r>
      <w:r w:rsidRPr="007E58DA">
        <w:rPr>
          <w:rFonts w:ascii="Times New Roman" w:eastAsia="Times New Roman" w:hAnsi="Times New Roman" w:cs="Times New Roman"/>
          <w:color w:val="111111"/>
          <w:sz w:val="32"/>
          <w:szCs w:val="32"/>
        </w:rPr>
        <w:t>мы планируем посадить на территории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  <w:r w:rsidRPr="007E58DA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метеоплощадки </w:t>
      </w: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>ещё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и цветы</w:t>
      </w:r>
      <w:r w:rsidRPr="007E58DA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– предсказатели погоды. </w:t>
      </w:r>
    </w:p>
    <w:p w:rsidR="002256E9" w:rsidRPr="007E58DA" w:rsidRDefault="005144B9" w:rsidP="00DE73D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стенках </w:t>
      </w:r>
      <w:proofErr w:type="spellStart"/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метеобудки</w:t>
      </w:r>
      <w:proofErr w:type="spellEnd"/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между планками есть зазоры для свободного проникновения воздушных масс, эти зазоры нужны для достоверности измерений.</w:t>
      </w:r>
    </w:p>
    <w:p w:rsidR="00A01BE2" w:rsidRDefault="002256E9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256E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Солнечные часы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- </w:t>
      </w:r>
      <w:r w:rsidRPr="002256E9">
        <w:rPr>
          <w:rFonts w:ascii="Times New Roman" w:eastAsia="Times New Roman" w:hAnsi="Times New Roman" w:cs="Times New Roman"/>
          <w:color w:val="000000"/>
          <w:sz w:val="32"/>
          <w:szCs w:val="32"/>
        </w:rPr>
        <w:t>это прибор для измерения времени по Солнцу. Пользоваться солнечными часами можно только днём при ясном небе или</w:t>
      </w:r>
      <w:r w:rsidR="00A01B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2256E9">
        <w:rPr>
          <w:rFonts w:ascii="Times New Roman" w:eastAsia="Times New Roman" w:hAnsi="Times New Roman" w:cs="Times New Roman"/>
          <w:color w:val="000000"/>
          <w:sz w:val="32"/>
          <w:szCs w:val="32"/>
        </w:rPr>
        <w:t>при лёгкой облачности, не мешающей образованию чёткой тени.</w:t>
      </w:r>
      <w:r w:rsidR="00B17FEB" w:rsidRPr="00B17F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56E9" w:rsidRPr="00B17FEB" w:rsidRDefault="00B17FEB" w:rsidP="00A01BE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726180" cy="1863090"/>
            <wp:effectExtent l="0" t="0" r="0" b="0"/>
            <wp:docPr id="2" name="Рисунок 2" descr="C:\Users\эл март\Downloads\IMG_20221007_112156_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 март\Downloads\IMG_20221007_112156_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92" cy="186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6E9" w:rsidRPr="007E58DA" w:rsidRDefault="002256E9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01BE2" w:rsidRPr="007E58DA" w:rsidRDefault="00166875" w:rsidP="00A01BE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033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Флюгер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— это прибор для измерения направления ветра и представляет собой </w:t>
      </w:r>
      <w:r w:rsidR="00067CFC">
        <w:rPr>
          <w:rFonts w:ascii="Times New Roman" w:eastAsia="Times New Roman" w:hAnsi="Times New Roman" w:cs="Times New Roman"/>
          <w:color w:val="000000"/>
          <w:sz w:val="32"/>
          <w:szCs w:val="32"/>
        </w:rPr>
        <w:t>стрелочку, расположенную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 ве</w:t>
      </w:r>
      <w:r w:rsidR="00067CFC">
        <w:rPr>
          <w:rFonts w:ascii="Times New Roman" w:eastAsia="Times New Roman" w:hAnsi="Times New Roman" w:cs="Times New Roman"/>
          <w:color w:val="000000"/>
          <w:sz w:val="32"/>
          <w:szCs w:val="32"/>
        </w:rPr>
        <w:t>ртикальной оси и поворачивающую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ся под воздействием ветра. Направление ветра можно определить по расположенным ниже горизонтальным штифтам, ориентированным по четырем частям света и называемым румбами.</w:t>
      </w:r>
    </w:p>
    <w:p w:rsidR="00166875" w:rsidRPr="007E58DA" w:rsidRDefault="00B17FEB" w:rsidP="00A01BE2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0901DA6F" wp14:editId="27259716">
            <wp:extent cx="4183380" cy="2091690"/>
            <wp:effectExtent l="0" t="0" r="0" b="0"/>
            <wp:docPr id="3" name="Рисунок 3" descr="C:\Users\эл март\Downloads\IMG_20221007_112414_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 март\Downloads\IMG_20221007_112414_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79" cy="20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6E9" w:rsidRPr="007E58DA" w:rsidRDefault="00166875" w:rsidP="00A01BE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6687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Ветровой рукав</w:t>
      </w:r>
      <w:r w:rsidRPr="00166875">
        <w:rPr>
          <w:rFonts w:ascii="Times New Roman" w:eastAsia="Times New Roman" w:hAnsi="Times New Roman" w:cs="Times New Roman"/>
          <w:color w:val="000000"/>
          <w:sz w:val="32"/>
          <w:szCs w:val="32"/>
        </w:rPr>
        <w:t> — это конус из ткани, предназначенный для указания направления и приблизительной скорости ветра. Метеорологическому направлению ветра соответствует направление, противоположное указываемому ветровым рукавом. При невысокой скорости часть рукава «провисает»; при высокой скорости ветра всё полотнище рукава расположено горизонтально.</w:t>
      </w:r>
    </w:p>
    <w:p w:rsidR="00166875" w:rsidRDefault="007C5C97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033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Дождемер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166875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служит для измерения количества осадков. Он размещён на открытом пространстве.</w:t>
      </w:r>
    </w:p>
    <w:p w:rsidR="00A01BE2" w:rsidRDefault="00A01BE2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37500" w:rsidRPr="007E58DA" w:rsidRDefault="00337500" w:rsidP="00A01BE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4038600" cy="2019300"/>
            <wp:effectExtent l="0" t="0" r="0" b="0"/>
            <wp:docPr id="8" name="Рисунок 8" descr="C:\Users\эл март\Downloads\IMG_20221007_112009_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 март\Downloads\IMG_20221007_112009_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72" cy="201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6E9" w:rsidRPr="007E58DA" w:rsidRDefault="002256E9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C5C97" w:rsidRPr="007E58DA" w:rsidRDefault="007C5C97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С помощью </w:t>
      </w:r>
      <w:r w:rsidRPr="00A033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снегомера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зимний период воспитанники будут отслеживать состояние снежного покрова, измерять его высоту.</w:t>
      </w:r>
    </w:p>
    <w:p w:rsidR="007C5C97" w:rsidRPr="007E58DA" w:rsidRDefault="007C5C97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C5C97" w:rsidRPr="007E58DA" w:rsidRDefault="007C5C97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Старшие дошкольники </w:t>
      </w:r>
      <w:r w:rsidRPr="00A033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знакомятся с условными обозначениями, изображающими природные и погодные явления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самостоятельно отображают </w:t>
      </w:r>
      <w:r w:rsidR="007E58DA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их на планшете. </w:t>
      </w:r>
    </w:p>
    <w:p w:rsidR="00A033DA" w:rsidRDefault="00A033DA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C5C97" w:rsidRDefault="007C5C97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территории метеоплощадки есть </w:t>
      </w:r>
      <w:r w:rsidRPr="00A033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стенд, где  ребята отмечают состояние облачности, перемещая стрелочку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A01BE2" w:rsidRDefault="00A01BE2" w:rsidP="00A01BE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37500" w:rsidRPr="007E58DA" w:rsidRDefault="00337500" w:rsidP="00A01BE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3607874" cy="2091255"/>
            <wp:effectExtent l="0" t="0" r="0" b="0"/>
            <wp:docPr id="6" name="Рисунок 6" descr="C:\Users\эл март\Downloads\IMG_20221007_112527_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 март\Downloads\IMG_20221007_112527_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64" cy="20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C97" w:rsidRPr="007E58DA" w:rsidRDefault="007C5C97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 с помощью </w:t>
      </w:r>
      <w:r w:rsidRPr="00A033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«ловца облаков»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определяют, какой тип облаков в данный момент на небе. Стенд подвижный, позволяет «улавливать» облака и сравнивать с имеющимися картинками, тем самым предсказывая погоду. </w:t>
      </w:r>
    </w:p>
    <w:p w:rsidR="007E58DA" w:rsidRPr="007E58DA" w:rsidRDefault="00337500" w:rsidP="00A01BE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4244341" cy="2122170"/>
            <wp:effectExtent l="0" t="0" r="0" b="0"/>
            <wp:docPr id="4" name="Рисунок 4" descr="C:\Users\эл март\Downloads\IMG_20221007_111549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 март\Downloads\IMG_20221007_111549_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34" cy="212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6E9" w:rsidRPr="007E58DA" w:rsidRDefault="002256E9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Все показания приборов</w:t>
      </w:r>
      <w:r w:rsidR="007E58DA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старшие дошкольники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фиксируют </w:t>
      </w:r>
      <w:r w:rsidRPr="00A033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 уголке природы,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где можно проследить </w:t>
      </w:r>
      <w:r w:rsidR="00067CF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за </w:t>
      </w:r>
      <w:r w:rsidR="007E58DA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динамикой погоды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</w:t>
      </w:r>
      <w:r w:rsidR="00067CFC">
        <w:rPr>
          <w:rFonts w:ascii="Times New Roman" w:eastAsia="Times New Roman" w:hAnsi="Times New Roman" w:cs="Times New Roman"/>
          <w:color w:val="000000"/>
          <w:sz w:val="32"/>
          <w:szCs w:val="32"/>
        </w:rPr>
        <w:t>сделать</w:t>
      </w:r>
      <w:r w:rsidR="007E58DA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метеопрогноз</w:t>
      </w:r>
      <w:r w:rsidR="007E58DA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, проверяя на практике</w:t>
      </w:r>
      <w:r w:rsidR="00067CFC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="007E58DA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соответствуют ли народные приметы научным предположениям. </w:t>
      </w:r>
    </w:p>
    <w:p w:rsidR="00A033DA" w:rsidRDefault="00337500" w:rsidP="00A01BE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3368040" cy="1684020"/>
            <wp:effectExtent l="0" t="0" r="0" b="0"/>
            <wp:docPr id="5" name="Рисунок 5" descr="C:\Users\эл март\Downloads\IMG_20221007_152013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 март\Downloads\IMG_20221007_152013_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84" cy="168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00" w:rsidRDefault="00337500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337500" w:rsidRDefault="00337500" w:rsidP="00A01BE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3703320" cy="1851660"/>
            <wp:effectExtent l="0" t="0" r="0" b="0"/>
            <wp:docPr id="7" name="Рисунок 7" descr="C:\Users\эл март\Downloads\IMG_20221007_151800_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 март\Downloads\IMG_20221007_151800_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28" cy="185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58DA" w:rsidRPr="007E58DA" w:rsidRDefault="007E58DA" w:rsidP="00A033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033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Таким образом,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A033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наблюдая </w:t>
      </w:r>
      <w:r w:rsidR="008B4083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за</w:t>
      </w:r>
      <w:r w:rsidR="00A033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погодой, дети учатся выделять отдельные </w:t>
      </w:r>
      <w:r w:rsidR="008B4083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явления,</w:t>
      </w:r>
      <w:r w:rsidR="00A033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степень их интенсивности </w:t>
      </w:r>
      <w:r w:rsidR="008B4083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A033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другие характеристики. Дети </w:t>
      </w:r>
      <w:r w:rsidR="008B4083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наблюд</w:t>
      </w:r>
      <w:r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>ают</w:t>
      </w:r>
      <w:r w:rsidR="00A033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8B4083" w:rsidRPr="007E58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не только сами явления погоды, но и их воздействие на окружающие предметы. </w:t>
      </w:r>
    </w:p>
    <w:p w:rsidR="007E58DA" w:rsidRDefault="007E58DA" w:rsidP="00A033D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E58DA" w:rsidRDefault="007E58DA" w:rsidP="000E5540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7E58DA" w:rsidSect="00DE73DB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32C5"/>
    <w:multiLevelType w:val="multilevel"/>
    <w:tmpl w:val="F526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E23AF6"/>
    <w:multiLevelType w:val="hybridMultilevel"/>
    <w:tmpl w:val="441C4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B661F"/>
    <w:multiLevelType w:val="multilevel"/>
    <w:tmpl w:val="0BE4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506C33"/>
    <w:multiLevelType w:val="multilevel"/>
    <w:tmpl w:val="4D60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E54508"/>
    <w:multiLevelType w:val="hybridMultilevel"/>
    <w:tmpl w:val="FBFCAE3C"/>
    <w:lvl w:ilvl="0" w:tplc="C972D2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255AC"/>
    <w:rsid w:val="00067CFC"/>
    <w:rsid w:val="000E5540"/>
    <w:rsid w:val="00103DD5"/>
    <w:rsid w:val="00166875"/>
    <w:rsid w:val="002255AC"/>
    <w:rsid w:val="002256E9"/>
    <w:rsid w:val="00337500"/>
    <w:rsid w:val="003606B0"/>
    <w:rsid w:val="005144B9"/>
    <w:rsid w:val="00607450"/>
    <w:rsid w:val="00621F73"/>
    <w:rsid w:val="00773720"/>
    <w:rsid w:val="00787EAC"/>
    <w:rsid w:val="007C5C97"/>
    <w:rsid w:val="007E58DA"/>
    <w:rsid w:val="008B4083"/>
    <w:rsid w:val="008E075A"/>
    <w:rsid w:val="00A01BE2"/>
    <w:rsid w:val="00A033DA"/>
    <w:rsid w:val="00A7021D"/>
    <w:rsid w:val="00B17FEB"/>
    <w:rsid w:val="00B83D24"/>
    <w:rsid w:val="00DE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72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25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Людмила Гостищева</cp:lastModifiedBy>
  <cp:revision>6</cp:revision>
  <cp:lastPrinted>2022-10-07T06:22:00Z</cp:lastPrinted>
  <dcterms:created xsi:type="dcterms:W3CDTF">2022-10-06T17:58:00Z</dcterms:created>
  <dcterms:modified xsi:type="dcterms:W3CDTF">2022-12-28T08:07:00Z</dcterms:modified>
</cp:coreProperties>
</file>